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307" w:rsidRDefault="00677877" w:rsidP="00D43D34">
      <w:pPr>
        <w:pStyle w:val="a3"/>
        <w:spacing w:before="73"/>
        <w:ind w:left="0" w:right="672"/>
        <w:jc w:val="center"/>
      </w:pPr>
      <w:r>
        <w:rPr>
          <w:sz w:val="28"/>
          <w:szCs w:val="28"/>
        </w:rPr>
        <w:t xml:space="preserve">                    </w:t>
      </w:r>
      <w:r w:rsidR="00500D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8E2684" w:rsidRDefault="008E2684" w:rsidP="008E2684">
      <w:pPr>
        <w:pStyle w:val="a3"/>
        <w:spacing w:before="73"/>
        <w:ind w:left="0" w:right="672"/>
        <w:jc w:val="center"/>
        <w:rPr>
          <w:sz w:val="28"/>
          <w:szCs w:val="28"/>
        </w:rPr>
      </w:pPr>
      <w:r>
        <w:rPr>
          <w:b/>
          <w:i/>
          <w:spacing w:val="-6"/>
        </w:rPr>
        <w:t xml:space="preserve">                        </w:t>
      </w:r>
      <w:r w:rsidR="00246468">
        <w:rPr>
          <w:b/>
          <w:i/>
          <w:spacing w:val="-6"/>
        </w:rPr>
        <w:t xml:space="preserve">                               </w:t>
      </w:r>
      <w:r w:rsidR="00246468">
        <w:rPr>
          <w:b/>
          <w:spacing w:val="-6"/>
        </w:rPr>
        <w:t xml:space="preserve"> </w:t>
      </w:r>
      <w:r>
        <w:rPr>
          <w:b/>
          <w:i/>
          <w:spacing w:val="-6"/>
        </w:rPr>
        <w:t xml:space="preserve"> </w:t>
      </w:r>
      <w:r>
        <w:rPr>
          <w:sz w:val="28"/>
          <w:szCs w:val="28"/>
        </w:rPr>
        <w:t>ЗАТВЕРДЖЕНО</w:t>
      </w:r>
    </w:p>
    <w:p w:rsidR="008E2684" w:rsidRPr="00B04A4B" w:rsidRDefault="008E2684" w:rsidP="008E2684">
      <w:pPr>
        <w:pStyle w:val="a3"/>
        <w:spacing w:before="73"/>
        <w:ind w:left="0" w:right="67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="00246468">
        <w:rPr>
          <w:sz w:val="28"/>
          <w:szCs w:val="28"/>
        </w:rPr>
        <w:t xml:space="preserve">   </w:t>
      </w:r>
      <w:r w:rsidR="009C64BF">
        <w:rPr>
          <w:sz w:val="28"/>
          <w:szCs w:val="28"/>
        </w:rPr>
        <w:t>Р</w:t>
      </w:r>
      <w:r w:rsidRPr="00B04A4B">
        <w:rPr>
          <w:sz w:val="28"/>
          <w:szCs w:val="28"/>
        </w:rPr>
        <w:t xml:space="preserve">ішення виконавчого комітету </w:t>
      </w:r>
    </w:p>
    <w:p w:rsidR="008E2684" w:rsidRPr="00B04A4B" w:rsidRDefault="008E2684" w:rsidP="008E2684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654C14">
        <w:rPr>
          <w:sz w:val="28"/>
          <w:szCs w:val="28"/>
        </w:rPr>
        <w:t>02</w:t>
      </w:r>
      <w:r w:rsidR="005F6724">
        <w:rPr>
          <w:sz w:val="28"/>
          <w:szCs w:val="28"/>
        </w:rPr>
        <w:t>.04.</w:t>
      </w:r>
      <w:r>
        <w:rPr>
          <w:sz w:val="28"/>
          <w:szCs w:val="28"/>
        </w:rPr>
        <w:t>202</w:t>
      </w:r>
      <w:r w:rsidR="006A64BC">
        <w:rPr>
          <w:sz w:val="28"/>
          <w:szCs w:val="28"/>
        </w:rPr>
        <w:t>6</w:t>
      </w:r>
      <w:r w:rsidRPr="00B04A4B">
        <w:rPr>
          <w:sz w:val="28"/>
          <w:szCs w:val="28"/>
        </w:rPr>
        <w:t xml:space="preserve">  №</w:t>
      </w:r>
      <w:r w:rsidR="005D15CE">
        <w:rPr>
          <w:sz w:val="28"/>
          <w:szCs w:val="28"/>
        </w:rPr>
        <w:t xml:space="preserve"> 290</w:t>
      </w:r>
    </w:p>
    <w:p w:rsidR="008E2684" w:rsidRPr="00930746" w:rsidRDefault="008E2684" w:rsidP="008E2684">
      <w:pPr>
        <w:pStyle w:val="2"/>
        <w:spacing w:before="0" w:after="0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8E2684" w:rsidRPr="00CD28D2" w:rsidRDefault="008E2684" w:rsidP="008E2684">
      <w:pPr>
        <w:keepNext/>
        <w:widowControl/>
        <w:numPr>
          <w:ilvl w:val="0"/>
          <w:numId w:val="1"/>
        </w:numPr>
        <w:suppressAutoHyphens/>
        <w:autoSpaceDE/>
        <w:autoSpaceDN/>
        <w:ind w:left="0" w:firstLine="0"/>
        <w:jc w:val="center"/>
        <w:outlineLvl w:val="0"/>
        <w:rPr>
          <w:rFonts w:ascii="Arial" w:eastAsia="PMingLiU" w:hAnsi="Arial" w:cs="Arial"/>
          <w:b/>
          <w:bCs/>
          <w:kern w:val="1"/>
          <w:sz w:val="28"/>
          <w:szCs w:val="28"/>
          <w:lang w:eastAsia="ar-SA"/>
        </w:rPr>
      </w:pPr>
      <w:r w:rsidRPr="00CD28D2">
        <w:rPr>
          <w:rFonts w:eastAsia="PMingLiU"/>
          <w:kern w:val="1"/>
          <w:sz w:val="28"/>
          <w:szCs w:val="28"/>
          <w:lang w:eastAsia="ar-SA"/>
        </w:rPr>
        <w:t>СКЛАД</w:t>
      </w:r>
    </w:p>
    <w:p w:rsidR="008E2684" w:rsidRPr="008E2684" w:rsidRDefault="008E2684" w:rsidP="008E2684">
      <w:pPr>
        <w:pStyle w:val="a4"/>
        <w:numPr>
          <w:ilvl w:val="0"/>
          <w:numId w:val="1"/>
        </w:numPr>
        <w:jc w:val="center"/>
        <w:rPr>
          <w:sz w:val="28"/>
          <w:szCs w:val="28"/>
        </w:rPr>
      </w:pPr>
      <w:r w:rsidRPr="008E2684">
        <w:rPr>
          <w:sz w:val="28"/>
          <w:szCs w:val="28"/>
        </w:rPr>
        <w:t>комісії з питання розподілу публічних інвестицій</w:t>
      </w:r>
    </w:p>
    <w:p w:rsidR="003468E8" w:rsidRPr="003468E8" w:rsidRDefault="008E2684" w:rsidP="008E2684">
      <w:pPr>
        <w:pStyle w:val="a4"/>
        <w:numPr>
          <w:ilvl w:val="0"/>
          <w:numId w:val="1"/>
        </w:numPr>
        <w:jc w:val="center"/>
        <w:rPr>
          <w:sz w:val="28"/>
          <w:szCs w:val="28"/>
        </w:rPr>
      </w:pPr>
      <w:r w:rsidRPr="003468E8">
        <w:rPr>
          <w:sz w:val="28"/>
          <w:szCs w:val="28"/>
        </w:rPr>
        <w:t>виконавчого комітету Нововолинської міської ради</w:t>
      </w:r>
    </w:p>
    <w:p w:rsidR="008E2684" w:rsidRPr="00DA653E" w:rsidRDefault="008E2684" w:rsidP="008E2684">
      <w:pPr>
        <w:tabs>
          <w:tab w:val="left" w:pos="8306"/>
        </w:tabs>
        <w:suppressAutoHyphens/>
        <w:spacing w:line="100" w:lineRule="atLeast"/>
        <w:rPr>
          <w:rFonts w:eastAsia="PMingLiU"/>
          <w:b/>
          <w:bCs/>
          <w:sz w:val="28"/>
          <w:szCs w:val="28"/>
          <w:lang w:eastAsia="ar-SA"/>
        </w:rPr>
      </w:pPr>
      <w:r w:rsidRPr="00DA653E">
        <w:rPr>
          <w:rFonts w:eastAsia="PMingLiU"/>
          <w:b/>
          <w:sz w:val="28"/>
          <w:szCs w:val="28"/>
          <w:lang w:eastAsia="ar-SA"/>
        </w:rPr>
        <w:t>Голова комісії:</w:t>
      </w:r>
    </w:p>
    <w:p w:rsidR="008E2684" w:rsidRPr="00930746" w:rsidRDefault="008E2684" w:rsidP="008E2684">
      <w:pPr>
        <w:tabs>
          <w:tab w:val="left" w:pos="8306"/>
        </w:tabs>
        <w:suppressAutoHyphens/>
        <w:jc w:val="center"/>
        <w:rPr>
          <w:rFonts w:eastAsia="PMingLiU"/>
          <w:b/>
          <w:bCs/>
          <w:sz w:val="10"/>
          <w:szCs w:val="10"/>
          <w:lang w:eastAsia="ar-SA"/>
        </w:rPr>
      </w:pPr>
    </w:p>
    <w:tbl>
      <w:tblPr>
        <w:tblW w:w="9797" w:type="dxa"/>
        <w:tblLayout w:type="fixed"/>
        <w:tblLook w:val="0000"/>
      </w:tblPr>
      <w:tblGrid>
        <w:gridCol w:w="3534"/>
        <w:gridCol w:w="236"/>
        <w:gridCol w:w="6027"/>
      </w:tblGrid>
      <w:tr w:rsidR="008E2684" w:rsidRPr="00CD28D2" w:rsidTr="00D43D34">
        <w:trPr>
          <w:cantSplit/>
          <w:trHeight w:val="759"/>
        </w:trPr>
        <w:tc>
          <w:tcPr>
            <w:tcW w:w="3534" w:type="dxa"/>
            <w:shd w:val="clear" w:color="auto" w:fill="FFFFFF"/>
          </w:tcPr>
          <w:p w:rsidR="008E2684" w:rsidRDefault="008E2684" w:rsidP="008E268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БУРОЧУК</w:t>
            </w:r>
          </w:p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Галина Вікторівна</w:t>
            </w:r>
          </w:p>
        </w:tc>
        <w:tc>
          <w:tcPr>
            <w:tcW w:w="236" w:type="dxa"/>
            <w:shd w:val="clear" w:color="auto" w:fill="FFFFFF"/>
          </w:tcPr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027" w:type="dxa"/>
            <w:shd w:val="clear" w:color="auto" w:fill="FFFFFF"/>
          </w:tcPr>
          <w:p w:rsidR="008E2684" w:rsidRDefault="008E2684" w:rsidP="008E2684">
            <w:pPr>
              <w:pStyle w:val="a3"/>
              <w:rPr>
                <w:spacing w:val="-2"/>
                <w:sz w:val="28"/>
                <w:szCs w:val="28"/>
              </w:rPr>
            </w:pPr>
            <w:r w:rsidRPr="00CD28D2"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начальник фінансового управління</w:t>
            </w:r>
          </w:p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930746" w:rsidRDefault="008E2684" w:rsidP="008E2684">
            <w:pPr>
              <w:suppressAutoHyphens/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</w:tbl>
    <w:p w:rsidR="008E2684" w:rsidRPr="00DA653E" w:rsidRDefault="008E2684" w:rsidP="008E2684">
      <w:pPr>
        <w:suppressAutoHyphens/>
        <w:rPr>
          <w:rFonts w:eastAsia="PMingLiU"/>
          <w:b/>
          <w:sz w:val="28"/>
          <w:szCs w:val="28"/>
          <w:lang w:eastAsia="ar-SA"/>
        </w:rPr>
      </w:pPr>
      <w:r>
        <w:rPr>
          <w:rFonts w:eastAsia="PMingLiU"/>
          <w:b/>
          <w:sz w:val="28"/>
          <w:szCs w:val="28"/>
          <w:lang w:eastAsia="ar-SA"/>
        </w:rPr>
        <w:t>З</w:t>
      </w:r>
      <w:r w:rsidRPr="00DA653E">
        <w:rPr>
          <w:rFonts w:eastAsia="PMingLiU"/>
          <w:b/>
          <w:sz w:val="28"/>
          <w:szCs w:val="28"/>
          <w:lang w:eastAsia="ar-SA"/>
        </w:rPr>
        <w:t>аступник голови комісії:</w:t>
      </w:r>
    </w:p>
    <w:p w:rsidR="008E2684" w:rsidRPr="00930746" w:rsidRDefault="008E2684" w:rsidP="008E2684">
      <w:pPr>
        <w:suppressAutoHyphens/>
        <w:jc w:val="center"/>
        <w:rPr>
          <w:rFonts w:eastAsia="PMingLiU"/>
          <w:sz w:val="10"/>
          <w:szCs w:val="10"/>
          <w:lang w:eastAsia="ar-SA"/>
        </w:rPr>
      </w:pPr>
    </w:p>
    <w:tbl>
      <w:tblPr>
        <w:tblW w:w="9870" w:type="dxa"/>
        <w:tblLayout w:type="fixed"/>
        <w:tblLook w:val="0000"/>
      </w:tblPr>
      <w:tblGrid>
        <w:gridCol w:w="3418"/>
        <w:gridCol w:w="240"/>
        <w:gridCol w:w="6212"/>
      </w:tblGrid>
      <w:tr w:rsidR="008E2684" w:rsidRPr="00CD28D2" w:rsidTr="00291E4D">
        <w:trPr>
          <w:cantSplit/>
        </w:trPr>
        <w:tc>
          <w:tcPr>
            <w:tcW w:w="3418" w:type="dxa"/>
            <w:shd w:val="clear" w:color="auto" w:fill="FFFFFF"/>
          </w:tcPr>
          <w:p w:rsidR="008E2684" w:rsidRDefault="008E2684" w:rsidP="008E268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ДУДЮК</w:t>
            </w:r>
          </w:p>
          <w:p w:rsidR="008E2684" w:rsidRPr="00CD28D2" w:rsidRDefault="008E2684" w:rsidP="008E2684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Олена Георгіївна</w:t>
            </w:r>
          </w:p>
        </w:tc>
        <w:tc>
          <w:tcPr>
            <w:tcW w:w="240" w:type="dxa"/>
            <w:shd w:val="clear" w:color="auto" w:fill="FFFFFF"/>
          </w:tcPr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2" w:type="dxa"/>
            <w:shd w:val="clear" w:color="auto" w:fill="FFFFFF"/>
          </w:tcPr>
          <w:p w:rsidR="008E2684" w:rsidRDefault="008E2684" w:rsidP="008E268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заступник начальника, начальник бюджетного відділу  фінансового управління</w:t>
            </w:r>
          </w:p>
          <w:p w:rsidR="008E2684" w:rsidRPr="00CE0A1B" w:rsidRDefault="008E2684" w:rsidP="008E2684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</w:p>
        </w:tc>
      </w:tr>
      <w:tr w:rsidR="008E2684" w:rsidRPr="00CD28D2" w:rsidTr="00291E4D">
        <w:trPr>
          <w:cantSplit/>
        </w:trPr>
        <w:tc>
          <w:tcPr>
            <w:tcW w:w="9870" w:type="dxa"/>
            <w:gridSpan w:val="3"/>
            <w:shd w:val="clear" w:color="auto" w:fill="FFFFFF"/>
          </w:tcPr>
          <w:p w:rsidR="008E2684" w:rsidRPr="00DA653E" w:rsidRDefault="008E2684" w:rsidP="008E2684">
            <w:pPr>
              <w:tabs>
                <w:tab w:val="left" w:pos="1815"/>
              </w:tabs>
              <w:suppressAutoHyphens/>
              <w:rPr>
                <w:rFonts w:eastAsia="PMingLiU"/>
                <w:b/>
                <w:sz w:val="28"/>
                <w:szCs w:val="28"/>
                <w:lang w:val="ru-RU" w:eastAsia="ar-SA"/>
              </w:rPr>
            </w:pPr>
            <w:r>
              <w:rPr>
                <w:rFonts w:eastAsia="PMingLiU"/>
                <w:b/>
                <w:sz w:val="28"/>
                <w:szCs w:val="28"/>
                <w:lang w:eastAsia="ar-SA"/>
              </w:rPr>
              <w:t>С</w:t>
            </w:r>
            <w:r w:rsidRPr="00DA653E">
              <w:rPr>
                <w:rFonts w:eastAsia="PMingLiU"/>
                <w:b/>
                <w:sz w:val="28"/>
                <w:szCs w:val="28"/>
                <w:lang w:eastAsia="ar-SA"/>
              </w:rPr>
              <w:t>екретар комісії</w:t>
            </w:r>
            <w:r w:rsidRPr="00DA653E">
              <w:rPr>
                <w:rFonts w:eastAsia="PMingLiU"/>
                <w:b/>
                <w:sz w:val="28"/>
                <w:szCs w:val="28"/>
                <w:lang w:val="ru-RU" w:eastAsia="ar-SA"/>
              </w:rPr>
              <w:t>:</w:t>
            </w:r>
          </w:p>
          <w:p w:rsidR="008E2684" w:rsidRPr="008E2684" w:rsidRDefault="008E2684" w:rsidP="008E2684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УЛЯНИЦЬКА                        -  головний спеціаліст бюджетного відділу</w:t>
            </w:r>
          </w:p>
          <w:p w:rsidR="008E2684" w:rsidRDefault="008E2684" w:rsidP="008E2684">
            <w:pPr>
              <w:pStyle w:val="aa"/>
              <w:tabs>
                <w:tab w:val="left" w:pos="0"/>
                <w:tab w:val="left" w:pos="2190"/>
                <w:tab w:val="left" w:pos="2835"/>
              </w:tabs>
              <w:spacing w:after="0"/>
              <w:ind w:left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Жанна Афанасіївна                   фінансового управління    </w:t>
            </w:r>
          </w:p>
          <w:p w:rsidR="008E2684" w:rsidRDefault="008E2684" w:rsidP="008E2684">
            <w:pPr>
              <w:pStyle w:val="aa"/>
              <w:tabs>
                <w:tab w:val="left" w:pos="0"/>
                <w:tab w:val="left" w:pos="2190"/>
                <w:tab w:val="left" w:pos="2835"/>
              </w:tabs>
              <w:spacing w:after="0"/>
              <w:ind w:left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8E2684" w:rsidRDefault="008E2684" w:rsidP="008E2684">
            <w:pPr>
              <w:pStyle w:val="aa"/>
              <w:tabs>
                <w:tab w:val="left" w:pos="0"/>
                <w:tab w:val="left" w:pos="2190"/>
                <w:tab w:val="left" w:pos="2835"/>
              </w:tabs>
              <w:spacing w:after="0"/>
              <w:ind w:left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b/>
                <w:sz w:val="28"/>
                <w:szCs w:val="28"/>
                <w:lang w:eastAsia="ar-SA"/>
              </w:rPr>
              <w:t>Ч</w:t>
            </w:r>
            <w:r w:rsidRPr="00DA653E">
              <w:rPr>
                <w:rFonts w:eastAsia="PMingLiU"/>
                <w:b/>
                <w:sz w:val="28"/>
                <w:szCs w:val="28"/>
                <w:lang w:eastAsia="ar-SA"/>
              </w:rPr>
              <w:t>лени комісії:</w:t>
            </w:r>
          </w:p>
          <w:p w:rsidR="008E2684" w:rsidRPr="00930746" w:rsidRDefault="008E2684" w:rsidP="008E2684">
            <w:pPr>
              <w:suppressAutoHyphens/>
              <w:jc w:val="center"/>
              <w:rPr>
                <w:rFonts w:eastAsia="PMingLiU"/>
                <w:sz w:val="10"/>
                <w:szCs w:val="10"/>
                <w:lang w:eastAsia="ar-SA"/>
              </w:rPr>
            </w:pPr>
          </w:p>
        </w:tc>
      </w:tr>
      <w:tr w:rsidR="008E2684" w:rsidRPr="00CD28D2" w:rsidTr="00291E4D">
        <w:trPr>
          <w:cantSplit/>
          <w:trHeight w:val="715"/>
        </w:trPr>
        <w:tc>
          <w:tcPr>
            <w:tcW w:w="3418" w:type="dxa"/>
            <w:shd w:val="clear" w:color="auto" w:fill="FFFFFF"/>
          </w:tcPr>
          <w:p w:rsidR="008E2684" w:rsidRDefault="008E2684" w:rsidP="008E2684">
            <w:pPr>
              <w:tabs>
                <w:tab w:val="center" w:pos="48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ВЕРБИЦЬКА</w:t>
            </w:r>
          </w:p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Тетяна Іванівна</w:t>
            </w:r>
          </w:p>
        </w:tc>
        <w:tc>
          <w:tcPr>
            <w:tcW w:w="24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</w:tc>
        <w:tc>
          <w:tcPr>
            <w:tcW w:w="6212" w:type="dxa"/>
            <w:shd w:val="clear" w:color="auto" w:fill="FFFFFF"/>
          </w:tcPr>
          <w:p w:rsidR="008E2684" w:rsidRDefault="008E2684" w:rsidP="008E2684">
            <w:pPr>
              <w:jc w:val="both"/>
              <w:rPr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  <w:r w:rsidRPr="00D13F9B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 xml:space="preserve">відділу </w:t>
            </w:r>
            <w:r w:rsidRPr="00050EF4">
              <w:rPr>
                <w:sz w:val="28"/>
                <w:szCs w:val="28"/>
              </w:rPr>
              <w:t>бухгалтерського обліку</w:t>
            </w:r>
          </w:p>
          <w:p w:rsidR="008E2684" w:rsidRPr="00F7297A" w:rsidRDefault="008E2684" w:rsidP="008E2684">
            <w:pPr>
              <w:tabs>
                <w:tab w:val="center" w:pos="4860"/>
              </w:tabs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050EF4">
              <w:rPr>
                <w:sz w:val="28"/>
                <w:szCs w:val="28"/>
              </w:rPr>
              <w:t xml:space="preserve">та  </w:t>
            </w:r>
            <w:r>
              <w:rPr>
                <w:sz w:val="28"/>
                <w:szCs w:val="28"/>
              </w:rPr>
              <w:t xml:space="preserve"> з</w:t>
            </w:r>
            <w:r w:rsidRPr="00050EF4">
              <w:rPr>
                <w:sz w:val="28"/>
                <w:szCs w:val="28"/>
              </w:rPr>
              <w:t>вітності</w:t>
            </w:r>
            <w:r>
              <w:rPr>
                <w:sz w:val="28"/>
                <w:szCs w:val="28"/>
              </w:rPr>
              <w:t xml:space="preserve">  виконавчого комітету</w:t>
            </w:r>
          </w:p>
        </w:tc>
      </w:tr>
      <w:tr w:rsidR="008E2684" w:rsidRPr="00CD28D2" w:rsidTr="00291E4D">
        <w:trPr>
          <w:cantSplit/>
        </w:trPr>
        <w:tc>
          <w:tcPr>
            <w:tcW w:w="3418" w:type="dxa"/>
            <w:shd w:val="clear" w:color="auto" w:fill="FFFFFF"/>
          </w:tcPr>
          <w:p w:rsidR="003468E8" w:rsidRDefault="003468E8" w:rsidP="003468E8">
            <w:pPr>
              <w:tabs>
                <w:tab w:val="center" w:pos="48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ЖУКОВСЬКА</w:t>
            </w:r>
          </w:p>
          <w:p w:rsidR="008E2684" w:rsidRPr="003468E8" w:rsidRDefault="003468E8" w:rsidP="003468E8">
            <w:pPr>
              <w:tabs>
                <w:tab w:val="center" w:pos="48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</w:t>
            </w:r>
            <w:r w:rsidR="008E2684">
              <w:rPr>
                <w:sz w:val="28"/>
                <w:szCs w:val="28"/>
              </w:rPr>
              <w:t xml:space="preserve"> Володимирівна</w:t>
            </w:r>
          </w:p>
        </w:tc>
        <w:tc>
          <w:tcPr>
            <w:tcW w:w="240" w:type="dxa"/>
            <w:shd w:val="clear" w:color="auto" w:fill="FFFFFF"/>
          </w:tcPr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2" w:type="dxa"/>
            <w:shd w:val="clear" w:color="auto" w:fill="FFFFFF"/>
          </w:tcPr>
          <w:p w:rsidR="008E2684" w:rsidRPr="00A45965" w:rsidRDefault="008E2684" w:rsidP="008E2684">
            <w:pPr>
              <w:tabs>
                <w:tab w:val="left" w:pos="3630"/>
              </w:tabs>
              <w:jc w:val="both"/>
              <w:rPr>
                <w:b/>
                <w:sz w:val="28"/>
                <w:szCs w:val="28"/>
              </w:rPr>
            </w:pPr>
            <w:r w:rsidRPr="00D13F9B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відділу молоді та спорту</w:t>
            </w:r>
          </w:p>
          <w:p w:rsidR="008E2684" w:rsidRDefault="008E2684" w:rsidP="008E2684">
            <w:pPr>
              <w:jc w:val="both"/>
              <w:rPr>
                <w:b/>
              </w:rPr>
            </w:pPr>
          </w:p>
          <w:p w:rsidR="008E2684" w:rsidRPr="00930746" w:rsidRDefault="008E2684" w:rsidP="008E2684">
            <w:pPr>
              <w:suppressAutoHyphens/>
              <w:snapToGrid w:val="0"/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  <w:tr w:rsidR="00051DF3" w:rsidRPr="00B775AA" w:rsidTr="00291E4D">
        <w:trPr>
          <w:cantSplit/>
        </w:trPr>
        <w:tc>
          <w:tcPr>
            <w:tcW w:w="3418" w:type="dxa"/>
            <w:shd w:val="clear" w:color="auto" w:fill="FFFFFF"/>
          </w:tcPr>
          <w:p w:rsidR="00051DF3" w:rsidRPr="00B775AA" w:rsidRDefault="00051DF3" w:rsidP="00051DF3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051DF3" w:rsidRPr="00B775AA" w:rsidRDefault="00051DF3" w:rsidP="00051DF3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B775AA">
              <w:rPr>
                <w:rFonts w:eastAsia="PMingLiU"/>
                <w:sz w:val="28"/>
                <w:szCs w:val="28"/>
                <w:lang w:eastAsia="ar-SA"/>
              </w:rPr>
              <w:t xml:space="preserve">ЗІНЧУК </w:t>
            </w:r>
          </w:p>
          <w:p w:rsidR="00051DF3" w:rsidRPr="00B775AA" w:rsidRDefault="00051DF3" w:rsidP="00051DF3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B775AA">
              <w:rPr>
                <w:rFonts w:eastAsia="PMingLiU"/>
                <w:sz w:val="28"/>
                <w:szCs w:val="28"/>
                <w:lang w:eastAsia="ar-SA"/>
              </w:rPr>
              <w:t>Віола Анатоліївна</w:t>
            </w:r>
          </w:p>
        </w:tc>
        <w:tc>
          <w:tcPr>
            <w:tcW w:w="240" w:type="dxa"/>
            <w:shd w:val="clear" w:color="auto" w:fill="FFFFFF"/>
          </w:tcPr>
          <w:p w:rsidR="00051DF3" w:rsidRPr="00B775AA" w:rsidRDefault="00051DF3" w:rsidP="00051DF3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051DF3" w:rsidRPr="00B775AA" w:rsidRDefault="00051DF3" w:rsidP="00051DF3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B775AA"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2" w:type="dxa"/>
            <w:shd w:val="clear" w:color="auto" w:fill="FFFFFF"/>
          </w:tcPr>
          <w:p w:rsidR="00051DF3" w:rsidRPr="00B775AA" w:rsidRDefault="00051DF3" w:rsidP="00051DF3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B775AA"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</w:p>
          <w:p w:rsidR="00051DF3" w:rsidRPr="00B775AA" w:rsidRDefault="00051DF3" w:rsidP="00051DF3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B775AA">
              <w:rPr>
                <w:rFonts w:eastAsia="PMingLiU"/>
                <w:sz w:val="28"/>
                <w:szCs w:val="28"/>
                <w:lang w:eastAsia="ar-SA"/>
              </w:rPr>
              <w:t xml:space="preserve"> економіст, спеціаліст І категорії централізованої бухгалтерії управління освіти</w:t>
            </w:r>
          </w:p>
          <w:p w:rsidR="00051DF3" w:rsidRPr="00B775AA" w:rsidRDefault="00051DF3" w:rsidP="00051DF3">
            <w:pPr>
              <w:suppressAutoHyphens/>
              <w:snapToGrid w:val="0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  <w:tr w:rsidR="00051DF3" w:rsidRPr="00B775AA" w:rsidTr="00291E4D">
        <w:trPr>
          <w:cantSplit/>
          <w:trHeight w:val="1105"/>
        </w:trPr>
        <w:tc>
          <w:tcPr>
            <w:tcW w:w="3418" w:type="dxa"/>
            <w:shd w:val="clear" w:color="auto" w:fill="FFFFFF"/>
          </w:tcPr>
          <w:p w:rsidR="006C26DA" w:rsidRDefault="006C26DA" w:rsidP="006C26DA">
            <w:pPr>
              <w:pStyle w:val="a3"/>
              <w:ind w:left="0"/>
              <w:rPr>
                <w:sz w:val="28"/>
                <w:szCs w:val="28"/>
              </w:rPr>
            </w:pPr>
          </w:p>
          <w:p w:rsidR="006C26DA" w:rsidRPr="00B775AA" w:rsidRDefault="006C26DA" w:rsidP="006C26DA">
            <w:pPr>
              <w:pStyle w:val="a3"/>
              <w:ind w:left="0"/>
              <w:rPr>
                <w:sz w:val="28"/>
                <w:szCs w:val="28"/>
              </w:rPr>
            </w:pPr>
            <w:r w:rsidRPr="00B775AA">
              <w:rPr>
                <w:sz w:val="28"/>
                <w:szCs w:val="28"/>
              </w:rPr>
              <w:t>КОСАКОВСЬКА</w:t>
            </w:r>
          </w:p>
          <w:p w:rsidR="00051DF3" w:rsidRPr="00B775AA" w:rsidRDefault="006C26DA" w:rsidP="00291E4D">
            <w:pPr>
              <w:spacing w:line="230" w:lineRule="auto"/>
              <w:rPr>
                <w:rFonts w:eastAsia="PMingLiU"/>
                <w:sz w:val="28"/>
                <w:szCs w:val="28"/>
                <w:lang w:eastAsia="ar-SA"/>
              </w:rPr>
            </w:pPr>
            <w:r w:rsidRPr="00B775AA">
              <w:rPr>
                <w:sz w:val="28"/>
                <w:szCs w:val="28"/>
              </w:rPr>
              <w:t>Марина Юріївна</w:t>
            </w:r>
          </w:p>
        </w:tc>
        <w:tc>
          <w:tcPr>
            <w:tcW w:w="240" w:type="dxa"/>
            <w:shd w:val="clear" w:color="auto" w:fill="FFFFFF"/>
          </w:tcPr>
          <w:p w:rsidR="00051DF3" w:rsidRPr="00B775AA" w:rsidRDefault="00051DF3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051DF3" w:rsidRPr="00B775AA" w:rsidRDefault="00051DF3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B775AA"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  <w:p w:rsidR="00051DF3" w:rsidRPr="00B775AA" w:rsidRDefault="00051DF3" w:rsidP="008E2684">
            <w:pPr>
              <w:rPr>
                <w:rFonts w:eastAsia="PMingLiU"/>
                <w:sz w:val="28"/>
                <w:szCs w:val="28"/>
                <w:lang w:eastAsia="ar-SA"/>
              </w:rPr>
            </w:pPr>
          </w:p>
          <w:p w:rsidR="00051DF3" w:rsidRPr="00B775AA" w:rsidRDefault="00051DF3" w:rsidP="008E2684">
            <w:pPr>
              <w:rPr>
                <w:rFonts w:eastAsia="PMingLiU"/>
                <w:sz w:val="28"/>
                <w:szCs w:val="28"/>
                <w:lang w:eastAsia="ar-SA"/>
              </w:rPr>
            </w:pPr>
          </w:p>
        </w:tc>
        <w:tc>
          <w:tcPr>
            <w:tcW w:w="6212" w:type="dxa"/>
            <w:shd w:val="clear" w:color="auto" w:fill="FFFFFF"/>
          </w:tcPr>
          <w:p w:rsidR="00051DF3" w:rsidRPr="00B775AA" w:rsidRDefault="00051DF3" w:rsidP="008E2684">
            <w:pPr>
              <w:rPr>
                <w:sz w:val="28"/>
                <w:szCs w:val="28"/>
              </w:rPr>
            </w:pPr>
          </w:p>
          <w:p w:rsidR="006C26DA" w:rsidRDefault="006C26DA" w:rsidP="007F4273">
            <w:pPr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  <w:r w:rsidRPr="00B775AA">
              <w:rPr>
                <w:sz w:val="28"/>
                <w:szCs w:val="28"/>
              </w:rPr>
              <w:t>начальник відділу з питань ветеранської політики</w:t>
            </w:r>
            <w:r w:rsidRPr="00B775AA">
              <w:rPr>
                <w:rFonts w:eastAsia="PMingLiU"/>
                <w:sz w:val="12"/>
                <w:szCs w:val="12"/>
                <w:lang w:eastAsia="ar-SA"/>
              </w:rPr>
              <w:t xml:space="preserve"> </w:t>
            </w:r>
          </w:p>
          <w:p w:rsidR="006C26DA" w:rsidRDefault="006C26DA" w:rsidP="007F4273">
            <w:pPr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</w:p>
          <w:p w:rsidR="006C26DA" w:rsidRDefault="006C26DA" w:rsidP="007F4273">
            <w:pPr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</w:p>
          <w:p w:rsidR="00051DF3" w:rsidRPr="00B775AA" w:rsidRDefault="00051DF3" w:rsidP="006C26DA">
            <w:pPr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  <w:tr w:rsidR="00291E4D" w:rsidRPr="00B775AA" w:rsidTr="00291E4D">
        <w:trPr>
          <w:cantSplit/>
          <w:trHeight w:val="303"/>
        </w:trPr>
        <w:tc>
          <w:tcPr>
            <w:tcW w:w="3418" w:type="dxa"/>
            <w:shd w:val="clear" w:color="auto" w:fill="FFFFFF"/>
          </w:tcPr>
          <w:p w:rsidR="00291E4D" w:rsidRPr="00B775AA" w:rsidRDefault="00291E4D" w:rsidP="00345439">
            <w:pPr>
              <w:pStyle w:val="a3"/>
              <w:rPr>
                <w:sz w:val="28"/>
                <w:szCs w:val="28"/>
              </w:rPr>
            </w:pPr>
            <w:r w:rsidRPr="00B775AA">
              <w:rPr>
                <w:sz w:val="28"/>
                <w:szCs w:val="28"/>
              </w:rPr>
              <w:t>МАГЕРКО</w:t>
            </w:r>
          </w:p>
          <w:p w:rsidR="00291E4D" w:rsidRPr="00B775AA" w:rsidRDefault="00291E4D" w:rsidP="00345439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  <w:r w:rsidRPr="00B775AA">
              <w:rPr>
                <w:sz w:val="28"/>
                <w:szCs w:val="28"/>
              </w:rPr>
              <w:t xml:space="preserve">Ольга </w:t>
            </w:r>
            <w:proofErr w:type="spellStart"/>
            <w:r w:rsidRPr="00B775AA">
              <w:rPr>
                <w:sz w:val="28"/>
                <w:szCs w:val="28"/>
              </w:rPr>
              <w:t>Петрівна</w:t>
            </w:r>
            <w:proofErr w:type="spellEnd"/>
          </w:p>
        </w:tc>
        <w:tc>
          <w:tcPr>
            <w:tcW w:w="240" w:type="dxa"/>
            <w:shd w:val="clear" w:color="auto" w:fill="FFFFFF"/>
          </w:tcPr>
          <w:p w:rsidR="00291E4D" w:rsidRPr="00B775AA" w:rsidRDefault="00291E4D" w:rsidP="00345439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B775AA"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  <w:p w:rsidR="00291E4D" w:rsidRPr="00B775AA" w:rsidRDefault="00291E4D" w:rsidP="00345439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</w:tc>
        <w:tc>
          <w:tcPr>
            <w:tcW w:w="6212" w:type="dxa"/>
            <w:shd w:val="clear" w:color="auto" w:fill="FFFFFF"/>
          </w:tcPr>
          <w:p w:rsidR="00291E4D" w:rsidRPr="00B775AA" w:rsidRDefault="00291E4D" w:rsidP="006C26DA">
            <w:pPr>
              <w:rPr>
                <w:sz w:val="28"/>
                <w:szCs w:val="28"/>
              </w:rPr>
            </w:pPr>
            <w:r w:rsidRPr="00B775AA">
              <w:rPr>
                <w:sz w:val="28"/>
                <w:szCs w:val="28"/>
              </w:rPr>
              <w:t>начальник відділу доходів та аналізу бюджету фінансового управління</w:t>
            </w:r>
          </w:p>
        </w:tc>
      </w:tr>
      <w:tr w:rsidR="00291E4D" w:rsidRPr="00B775AA" w:rsidTr="00291E4D">
        <w:trPr>
          <w:cantSplit/>
          <w:trHeight w:val="1227"/>
        </w:trPr>
        <w:tc>
          <w:tcPr>
            <w:tcW w:w="3418" w:type="dxa"/>
            <w:shd w:val="clear" w:color="auto" w:fill="FFFFFF"/>
          </w:tcPr>
          <w:p w:rsidR="00291E4D" w:rsidRDefault="00291E4D" w:rsidP="008E2684">
            <w:pPr>
              <w:spacing w:line="230" w:lineRule="auto"/>
              <w:rPr>
                <w:sz w:val="28"/>
                <w:szCs w:val="28"/>
              </w:rPr>
            </w:pPr>
          </w:p>
          <w:p w:rsidR="00291E4D" w:rsidRDefault="00291E4D" w:rsidP="008E2684">
            <w:pPr>
              <w:spacing w:line="230" w:lineRule="auto"/>
              <w:rPr>
                <w:sz w:val="28"/>
                <w:szCs w:val="28"/>
              </w:rPr>
            </w:pPr>
            <w:r w:rsidRPr="00B775AA">
              <w:rPr>
                <w:sz w:val="28"/>
                <w:szCs w:val="28"/>
              </w:rPr>
              <w:t>МІСЮРА</w:t>
            </w:r>
          </w:p>
          <w:p w:rsidR="00291E4D" w:rsidRDefault="00291E4D" w:rsidP="00291E4D">
            <w:pPr>
              <w:spacing w:line="230" w:lineRule="auto"/>
              <w:rPr>
                <w:sz w:val="28"/>
                <w:szCs w:val="28"/>
              </w:rPr>
            </w:pPr>
            <w:r w:rsidRPr="00B775AA">
              <w:rPr>
                <w:sz w:val="28"/>
                <w:szCs w:val="28"/>
              </w:rPr>
              <w:t xml:space="preserve">Мирослава </w:t>
            </w:r>
            <w:r w:rsidRPr="00B775AA">
              <w:rPr>
                <w:sz w:val="28"/>
              </w:rPr>
              <w:t>Володимирівна</w:t>
            </w:r>
            <w:r w:rsidRPr="00B775A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  <w:shd w:val="clear" w:color="auto" w:fill="FFFFFF"/>
          </w:tcPr>
          <w:p w:rsidR="00291E4D" w:rsidRPr="00B775AA" w:rsidRDefault="00291E4D" w:rsidP="008E2684">
            <w:pPr>
              <w:rPr>
                <w:rFonts w:eastAsia="PMingLiU"/>
                <w:sz w:val="28"/>
                <w:szCs w:val="28"/>
                <w:lang w:eastAsia="ar-SA"/>
              </w:rPr>
            </w:pPr>
          </w:p>
          <w:p w:rsidR="00291E4D" w:rsidRPr="00B775AA" w:rsidRDefault="00291E4D" w:rsidP="008E2684">
            <w:pPr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2" w:type="dxa"/>
            <w:shd w:val="clear" w:color="auto" w:fill="FFFFFF"/>
          </w:tcPr>
          <w:p w:rsidR="00291E4D" w:rsidRDefault="00291E4D" w:rsidP="007F4273">
            <w:pPr>
              <w:jc w:val="both"/>
              <w:rPr>
                <w:sz w:val="28"/>
                <w:szCs w:val="28"/>
              </w:rPr>
            </w:pPr>
          </w:p>
          <w:p w:rsidR="00291E4D" w:rsidRPr="00B775AA" w:rsidRDefault="00291E4D" w:rsidP="007F4273">
            <w:pPr>
              <w:jc w:val="both"/>
              <w:rPr>
                <w:sz w:val="28"/>
                <w:szCs w:val="28"/>
              </w:rPr>
            </w:pPr>
            <w:r w:rsidRPr="00B775AA">
              <w:rPr>
                <w:sz w:val="28"/>
                <w:szCs w:val="28"/>
              </w:rPr>
              <w:t>начальник відділу бухгалтерського обліку,</w:t>
            </w:r>
          </w:p>
          <w:p w:rsidR="00291E4D" w:rsidRDefault="00291E4D" w:rsidP="006C26DA">
            <w:pPr>
              <w:rPr>
                <w:sz w:val="28"/>
                <w:szCs w:val="28"/>
              </w:rPr>
            </w:pPr>
            <w:r w:rsidRPr="00B775AA">
              <w:rPr>
                <w:sz w:val="28"/>
                <w:szCs w:val="28"/>
              </w:rPr>
              <w:t xml:space="preserve"> звітності та господарського забезпечення  управління соціальної політики</w:t>
            </w:r>
          </w:p>
        </w:tc>
      </w:tr>
      <w:tr w:rsidR="00291E4D" w:rsidRPr="00B775AA" w:rsidTr="00291E4D">
        <w:trPr>
          <w:cantSplit/>
        </w:trPr>
        <w:tc>
          <w:tcPr>
            <w:tcW w:w="3418" w:type="dxa"/>
            <w:shd w:val="clear" w:color="auto" w:fill="FFFFFF"/>
          </w:tcPr>
          <w:p w:rsidR="00291E4D" w:rsidRPr="00B775AA" w:rsidRDefault="00291E4D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291E4D" w:rsidRDefault="00291E4D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B775AA">
              <w:rPr>
                <w:rFonts w:eastAsia="PMingLiU"/>
                <w:sz w:val="28"/>
                <w:szCs w:val="28"/>
                <w:lang w:eastAsia="ar-SA"/>
              </w:rPr>
              <w:t xml:space="preserve">МУЧАК </w:t>
            </w:r>
          </w:p>
          <w:p w:rsidR="00291E4D" w:rsidRPr="00B775AA" w:rsidRDefault="00291E4D" w:rsidP="00B775AA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B775AA">
              <w:rPr>
                <w:rFonts w:eastAsia="PMingLiU"/>
                <w:sz w:val="28"/>
                <w:szCs w:val="28"/>
                <w:lang w:eastAsia="ar-SA"/>
              </w:rPr>
              <w:t>Надія</w:t>
            </w:r>
            <w:r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  <w:r w:rsidRPr="00B775AA">
              <w:rPr>
                <w:rFonts w:eastAsia="PMingLiU"/>
                <w:sz w:val="28"/>
                <w:szCs w:val="28"/>
                <w:lang w:eastAsia="ar-SA"/>
              </w:rPr>
              <w:t>Миколаївна</w:t>
            </w:r>
          </w:p>
        </w:tc>
        <w:tc>
          <w:tcPr>
            <w:tcW w:w="240" w:type="dxa"/>
            <w:shd w:val="clear" w:color="auto" w:fill="FFFFFF"/>
          </w:tcPr>
          <w:p w:rsidR="00291E4D" w:rsidRPr="00B775AA" w:rsidRDefault="00291E4D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291E4D" w:rsidRPr="00B775AA" w:rsidRDefault="00291E4D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B775AA"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2" w:type="dxa"/>
            <w:shd w:val="clear" w:color="auto" w:fill="FFFFFF"/>
          </w:tcPr>
          <w:p w:rsidR="00291E4D" w:rsidRPr="00B775AA" w:rsidRDefault="00291E4D" w:rsidP="008E2684">
            <w:pPr>
              <w:pStyle w:val="3"/>
              <w:rPr>
                <w:rFonts w:eastAsia="PMingLiU"/>
                <w:lang w:eastAsia="ar-SA"/>
              </w:rPr>
            </w:pPr>
          </w:p>
          <w:p w:rsidR="00291E4D" w:rsidRPr="00B775AA" w:rsidRDefault="00291E4D" w:rsidP="007F4273">
            <w:pPr>
              <w:jc w:val="both"/>
              <w:rPr>
                <w:sz w:val="28"/>
                <w:szCs w:val="28"/>
              </w:rPr>
            </w:pPr>
            <w:r w:rsidRPr="00B775AA">
              <w:rPr>
                <w:sz w:val="28"/>
                <w:szCs w:val="28"/>
              </w:rPr>
              <w:t>начальник відділу бухгалтерського обліку і</w:t>
            </w:r>
          </w:p>
          <w:p w:rsidR="00291E4D" w:rsidRPr="00B775AA" w:rsidRDefault="00291E4D" w:rsidP="007F4273">
            <w:pPr>
              <w:pStyle w:val="3"/>
              <w:rPr>
                <w:rFonts w:eastAsia="PMingLiU"/>
                <w:sz w:val="12"/>
                <w:szCs w:val="12"/>
                <w:lang w:eastAsia="ar-SA"/>
              </w:rPr>
            </w:pPr>
            <w:r w:rsidRPr="00B775AA">
              <w:t xml:space="preserve">звітності </w:t>
            </w:r>
            <w:r w:rsidRPr="00B775AA">
              <w:rPr>
                <w:rFonts w:eastAsia="PMingLiU"/>
                <w:lang w:eastAsia="ar-SA"/>
              </w:rPr>
              <w:t>у</w:t>
            </w:r>
            <w:r w:rsidRPr="00B775AA">
              <w:rPr>
                <w:rStyle w:val="a5"/>
                <w:b w:val="0"/>
                <w:bdr w:val="none" w:sz="0" w:space="0" w:color="auto" w:frame="1"/>
                <w:shd w:val="clear" w:color="auto" w:fill="FCFCFC"/>
              </w:rPr>
              <w:t>правління будівництва та інфраструктури</w:t>
            </w:r>
          </w:p>
        </w:tc>
      </w:tr>
      <w:tr w:rsidR="00291E4D" w:rsidRPr="00B775AA" w:rsidTr="00291E4D">
        <w:trPr>
          <w:cantSplit/>
        </w:trPr>
        <w:tc>
          <w:tcPr>
            <w:tcW w:w="3418" w:type="dxa"/>
            <w:shd w:val="clear" w:color="auto" w:fill="FFFFFF"/>
          </w:tcPr>
          <w:p w:rsidR="00291E4D" w:rsidRPr="00B775AA" w:rsidRDefault="00291E4D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291E4D" w:rsidRPr="00B775AA" w:rsidRDefault="00291E4D" w:rsidP="00D43D34">
            <w:pPr>
              <w:pStyle w:val="a3"/>
              <w:ind w:hanging="1"/>
              <w:rPr>
                <w:sz w:val="28"/>
                <w:szCs w:val="28"/>
              </w:rPr>
            </w:pPr>
            <w:r w:rsidRPr="00B775AA">
              <w:rPr>
                <w:sz w:val="28"/>
                <w:szCs w:val="28"/>
              </w:rPr>
              <w:t>ШЕНЬ</w:t>
            </w:r>
          </w:p>
          <w:p w:rsidR="00291E4D" w:rsidRPr="00B775AA" w:rsidRDefault="00291E4D" w:rsidP="007F4273">
            <w:pPr>
              <w:pStyle w:val="1"/>
              <w:widowControl w:val="0"/>
              <w:spacing w:line="230" w:lineRule="auto"/>
              <w:rPr>
                <w:rFonts w:eastAsia="PMingLiU"/>
                <w:sz w:val="28"/>
                <w:szCs w:val="28"/>
                <w:lang w:eastAsia="ar-SA"/>
              </w:rPr>
            </w:pPr>
            <w:r w:rsidRPr="00B775AA">
              <w:rPr>
                <w:rFonts w:eastAsia="PMingLiU"/>
                <w:sz w:val="28"/>
                <w:szCs w:val="28"/>
                <w:lang w:val="uk-UA" w:eastAsia="ar-SA"/>
              </w:rPr>
              <w:t>Ольга Григорівна</w:t>
            </w:r>
          </w:p>
        </w:tc>
        <w:tc>
          <w:tcPr>
            <w:tcW w:w="240" w:type="dxa"/>
            <w:shd w:val="clear" w:color="auto" w:fill="FFFFFF"/>
          </w:tcPr>
          <w:p w:rsidR="00291E4D" w:rsidRPr="00B775AA" w:rsidRDefault="00291E4D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291E4D" w:rsidRPr="00B775AA" w:rsidRDefault="00291E4D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B775AA"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2" w:type="dxa"/>
            <w:shd w:val="clear" w:color="auto" w:fill="FFFFFF"/>
          </w:tcPr>
          <w:p w:rsidR="00291E4D" w:rsidRPr="00B775AA" w:rsidRDefault="00291E4D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B775AA"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</w:p>
          <w:p w:rsidR="00291E4D" w:rsidRPr="00B775AA" w:rsidRDefault="00291E4D" w:rsidP="002C562C">
            <w:pPr>
              <w:suppressAutoHyphens/>
              <w:snapToGrid w:val="0"/>
              <w:rPr>
                <w:rFonts w:eastAsia="PMingLiU"/>
                <w:sz w:val="12"/>
                <w:szCs w:val="12"/>
                <w:lang w:eastAsia="ar-SA"/>
              </w:rPr>
            </w:pPr>
            <w:r w:rsidRPr="00B775AA">
              <w:rPr>
                <w:rFonts w:eastAsia="PMingLiU"/>
                <w:sz w:val="28"/>
                <w:szCs w:val="28"/>
                <w:lang w:eastAsia="ar-SA"/>
              </w:rPr>
              <w:t xml:space="preserve"> провідний економіст централізованої бухгалтерії </w:t>
            </w:r>
            <w:r w:rsidRPr="00B775AA">
              <w:rPr>
                <w:sz w:val="28"/>
                <w:szCs w:val="28"/>
              </w:rPr>
              <w:t xml:space="preserve"> відділу культури</w:t>
            </w:r>
          </w:p>
        </w:tc>
      </w:tr>
    </w:tbl>
    <w:p w:rsidR="008E2684" w:rsidRPr="00B775AA" w:rsidRDefault="008E2684" w:rsidP="0033333D">
      <w:pPr>
        <w:pStyle w:val="a3"/>
        <w:ind w:left="0"/>
      </w:pPr>
    </w:p>
    <w:p w:rsidR="00D43D34" w:rsidRPr="00B775AA" w:rsidRDefault="00D43D34" w:rsidP="0033333D">
      <w:pPr>
        <w:pStyle w:val="a3"/>
        <w:ind w:left="0"/>
      </w:pPr>
      <w:r w:rsidRPr="00B775AA">
        <w:t xml:space="preserve">Галина Бурочук </w:t>
      </w:r>
    </w:p>
    <w:sectPr w:rsidR="00D43D34" w:rsidRPr="00B775AA" w:rsidSect="00D43D34">
      <w:headerReference w:type="default" r:id="rId7"/>
      <w:pgSz w:w="11910" w:h="16840"/>
      <w:pgMar w:top="284" w:right="708" w:bottom="426" w:left="1700" w:header="717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6DA" w:rsidRDefault="006C26DA" w:rsidP="00F2677C">
      <w:r>
        <w:separator/>
      </w:r>
    </w:p>
  </w:endnote>
  <w:endnote w:type="continuationSeparator" w:id="0">
    <w:p w:rsidR="006C26DA" w:rsidRDefault="006C26DA" w:rsidP="00F26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6DA" w:rsidRDefault="006C26DA" w:rsidP="00F2677C">
      <w:r>
        <w:separator/>
      </w:r>
    </w:p>
  </w:footnote>
  <w:footnote w:type="continuationSeparator" w:id="0">
    <w:p w:rsidR="006C26DA" w:rsidRDefault="006C26DA" w:rsidP="00F267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6DA" w:rsidRDefault="00261599">
    <w:pPr>
      <w:pStyle w:val="a3"/>
      <w:spacing w:line="14" w:lineRule="auto"/>
      <w:ind w:left="0"/>
      <w:jc w:val="left"/>
      <w:rPr>
        <w:sz w:val="20"/>
      </w:rPr>
    </w:pPr>
    <w:r w:rsidRPr="00261599"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3.4pt;margin-top:34.85pt;width:12pt;height:13.1pt;z-index:-251658752;mso-position-horizontal-relative:page;mso-position-vertical-relative:page" filled="f" stroked="f">
          <v:textbox style="mso-next-textbox:#docshape1" inset="0,0,0,0">
            <w:txbxContent>
              <w:p w:rsidR="006C26DA" w:rsidRDefault="00261599">
                <w:pPr>
                  <w:spacing w:before="11"/>
                  <w:ind w:left="60"/>
                  <w:rPr>
                    <w:sz w:val="20"/>
                  </w:rPr>
                </w:pPr>
                <w:r>
                  <w:rPr>
                    <w:spacing w:val="-10"/>
                    <w:sz w:val="20"/>
                  </w:rPr>
                  <w:fldChar w:fldCharType="begin"/>
                </w:r>
                <w:r w:rsidR="006C26DA">
                  <w:rPr>
                    <w:spacing w:val="-10"/>
                    <w:sz w:val="20"/>
                  </w:rPr>
                  <w:instrText xml:space="preserve"> PAGE </w:instrText>
                </w:r>
                <w:r>
                  <w:rPr>
                    <w:spacing w:val="-10"/>
                    <w:sz w:val="20"/>
                  </w:rPr>
                  <w:fldChar w:fldCharType="separate"/>
                </w:r>
                <w:r w:rsidR="00291E4D">
                  <w:rPr>
                    <w:noProof/>
                    <w:spacing w:val="-10"/>
                    <w:sz w:val="20"/>
                  </w:rPr>
                  <w:t>2</w:t>
                </w:r>
                <w:r>
                  <w:rPr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2677C"/>
    <w:rsid w:val="00051DF3"/>
    <w:rsid w:val="00087722"/>
    <w:rsid w:val="000A39A1"/>
    <w:rsid w:val="0013698E"/>
    <w:rsid w:val="00181D1E"/>
    <w:rsid w:val="001844D0"/>
    <w:rsid w:val="001D2A30"/>
    <w:rsid w:val="00221E74"/>
    <w:rsid w:val="00246468"/>
    <w:rsid w:val="00261599"/>
    <w:rsid w:val="00280EDA"/>
    <w:rsid w:val="00291E4D"/>
    <w:rsid w:val="002A422C"/>
    <w:rsid w:val="002C562C"/>
    <w:rsid w:val="002D6677"/>
    <w:rsid w:val="003260C6"/>
    <w:rsid w:val="003317DD"/>
    <w:rsid w:val="0033333D"/>
    <w:rsid w:val="00334A7C"/>
    <w:rsid w:val="003468E8"/>
    <w:rsid w:val="003D254A"/>
    <w:rsid w:val="00417834"/>
    <w:rsid w:val="004B19B6"/>
    <w:rsid w:val="00500DB8"/>
    <w:rsid w:val="005262A8"/>
    <w:rsid w:val="00597E25"/>
    <w:rsid w:val="005D15CE"/>
    <w:rsid w:val="005F6724"/>
    <w:rsid w:val="00616846"/>
    <w:rsid w:val="00654C14"/>
    <w:rsid w:val="00677877"/>
    <w:rsid w:val="006A64BC"/>
    <w:rsid w:val="006C1814"/>
    <w:rsid w:val="006C26DA"/>
    <w:rsid w:val="006D6ACE"/>
    <w:rsid w:val="006E56E9"/>
    <w:rsid w:val="006F1541"/>
    <w:rsid w:val="00730783"/>
    <w:rsid w:val="00775777"/>
    <w:rsid w:val="007B2B5F"/>
    <w:rsid w:val="007E7402"/>
    <w:rsid w:val="007F4273"/>
    <w:rsid w:val="00826A06"/>
    <w:rsid w:val="008470D1"/>
    <w:rsid w:val="00895CAA"/>
    <w:rsid w:val="008E2684"/>
    <w:rsid w:val="00944086"/>
    <w:rsid w:val="00997148"/>
    <w:rsid w:val="009C64BF"/>
    <w:rsid w:val="00A47FF6"/>
    <w:rsid w:val="00A7033B"/>
    <w:rsid w:val="00AA3DDE"/>
    <w:rsid w:val="00B04A4B"/>
    <w:rsid w:val="00B5163A"/>
    <w:rsid w:val="00B61DE4"/>
    <w:rsid w:val="00B775AA"/>
    <w:rsid w:val="00B84311"/>
    <w:rsid w:val="00C6094A"/>
    <w:rsid w:val="00C8351F"/>
    <w:rsid w:val="00C93B43"/>
    <w:rsid w:val="00D43D34"/>
    <w:rsid w:val="00D64B5A"/>
    <w:rsid w:val="00D85F3C"/>
    <w:rsid w:val="00D92095"/>
    <w:rsid w:val="00DB7A34"/>
    <w:rsid w:val="00DD47F4"/>
    <w:rsid w:val="00E805C7"/>
    <w:rsid w:val="00ED4AE8"/>
    <w:rsid w:val="00F16F6D"/>
    <w:rsid w:val="00F2677C"/>
    <w:rsid w:val="00F44307"/>
    <w:rsid w:val="00FA0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2677C"/>
    <w:rPr>
      <w:rFonts w:ascii="Times New Roman" w:eastAsia="Times New Roman" w:hAnsi="Times New Roman" w:cs="Times New Roman"/>
      <w:lang w:val="uk-UA"/>
    </w:rPr>
  </w:style>
  <w:style w:type="paragraph" w:styleId="2">
    <w:name w:val="heading 2"/>
    <w:basedOn w:val="a"/>
    <w:next w:val="a"/>
    <w:link w:val="20"/>
    <w:qFormat/>
    <w:rsid w:val="008E2684"/>
    <w:pPr>
      <w:keepNext/>
      <w:widowControl/>
      <w:autoSpaceDE/>
      <w:autoSpaceDN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E2684"/>
    <w:pPr>
      <w:keepNext/>
      <w:widowControl/>
      <w:jc w:val="both"/>
      <w:outlineLvl w:val="2"/>
    </w:pPr>
    <w:rPr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677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2677C"/>
    <w:pPr>
      <w:ind w:left="1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F2677C"/>
  </w:style>
  <w:style w:type="paragraph" w:customStyle="1" w:styleId="TableParagraph">
    <w:name w:val="Table Paragraph"/>
    <w:basedOn w:val="a"/>
    <w:uiPriority w:val="1"/>
    <w:qFormat/>
    <w:rsid w:val="00F2677C"/>
  </w:style>
  <w:style w:type="character" w:styleId="a5">
    <w:name w:val="Strong"/>
    <w:basedOn w:val="a0"/>
    <w:uiPriority w:val="22"/>
    <w:qFormat/>
    <w:rsid w:val="002D6677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B843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84311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semiHidden/>
    <w:unhideWhenUsed/>
    <w:rsid w:val="00B843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84311"/>
    <w:rPr>
      <w:rFonts w:ascii="Times New Roman" w:eastAsia="Times New Roman" w:hAnsi="Times New Roman" w:cs="Times New Roman"/>
      <w:lang w:val="uk-UA"/>
    </w:rPr>
  </w:style>
  <w:style w:type="paragraph" w:styleId="aa">
    <w:name w:val="Body Text Indent"/>
    <w:basedOn w:val="a"/>
    <w:link w:val="ab"/>
    <w:uiPriority w:val="99"/>
    <w:semiHidden/>
    <w:unhideWhenUsed/>
    <w:rsid w:val="00221E7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221E74"/>
    <w:rPr>
      <w:rFonts w:ascii="Times New Roman" w:eastAsia="Times New Roman" w:hAnsi="Times New Roman" w:cs="Times New Roman"/>
      <w:lang w:val="uk-UA"/>
    </w:rPr>
  </w:style>
  <w:style w:type="character" w:customStyle="1" w:styleId="20">
    <w:name w:val="Заголовок 2 Знак"/>
    <w:basedOn w:val="a0"/>
    <w:link w:val="2"/>
    <w:rsid w:val="008E2684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E268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Обычный1"/>
    <w:rsid w:val="008E2684"/>
    <w:pPr>
      <w:widowControl/>
      <w:autoSpaceDE/>
      <w:autoSpaceDN/>
    </w:pPr>
    <w:rPr>
      <w:rFonts w:ascii="Times New Roman" w:eastAsia="SimSun" w:hAnsi="Times New Roman" w:cs="Times New Roman"/>
      <w:sz w:val="24"/>
      <w:szCs w:val="20"/>
      <w:lang w:val="ru-RU" w:eastAsia="ru-RU"/>
    </w:rPr>
  </w:style>
  <w:style w:type="character" w:styleId="ac">
    <w:name w:val="Hyperlink"/>
    <w:basedOn w:val="a0"/>
    <w:uiPriority w:val="99"/>
    <w:semiHidden/>
    <w:unhideWhenUsed/>
    <w:rsid w:val="002C56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d17-Matvijenko</dc:creator>
  <cp:lastModifiedBy>User_PC</cp:lastModifiedBy>
  <cp:revision>40</cp:revision>
  <cp:lastPrinted>2026-03-27T12:03:00Z</cp:lastPrinted>
  <dcterms:created xsi:type="dcterms:W3CDTF">2025-07-09T05:38:00Z</dcterms:created>
  <dcterms:modified xsi:type="dcterms:W3CDTF">2026-04-02T07:27:00Z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2025-07-08T00:00:00Z</vt:filetime>
  </property>
  <property fmtid="{D5CDD505-2E9C-101B-9397-08002B2CF9AE}" pid="5" name="Producer">
    <vt:lpwstr>3-Heights(TM) PDF Security Shell 4.8.25.2 (http://www.pdf-tools.com)</vt:lpwstr>
  </property>
</Properties>
</file>